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5" w:rsidRPr="001D0A55" w:rsidRDefault="001D0A55" w:rsidP="001D0A55">
      <w:pPr>
        <w:pStyle w:val="NormaleWeb"/>
        <w:spacing w:before="0" w:beforeAutospacing="0" w:after="160" w:afterAutospacing="0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Il profi</w:t>
      </w:r>
      <w:r w:rsidRPr="001D0A55">
        <w:rPr>
          <w:rFonts w:asciiTheme="minorHAnsi" w:hAnsiTheme="minorHAnsi" w:cstheme="minorHAnsi"/>
          <w:color w:val="222222"/>
        </w:rPr>
        <w:t xml:space="preserve">lo in entrata dello studente </w:t>
      </w:r>
    </w:p>
    <w:p w:rsidR="001D0A55" w:rsidRPr="001D0A55" w:rsidRDefault="001D0A55" w:rsidP="001D0A55">
      <w:pPr>
        <w:pStyle w:val="NormaleWeb"/>
        <w:spacing w:before="0" w:beforeAutospacing="0" w:after="160" w:afterAutospacing="0"/>
        <w:rPr>
          <w:rFonts w:asciiTheme="minorHAnsi" w:hAnsiTheme="minorHAnsi" w:cstheme="minorHAnsi"/>
        </w:rPr>
      </w:pPr>
      <w:r w:rsidRPr="001D0A55">
        <w:rPr>
          <w:rFonts w:asciiTheme="minorHAnsi" w:hAnsiTheme="minorHAnsi" w:cstheme="minorHAnsi"/>
          <w:b/>
          <w:bCs/>
          <w:color w:val="222222"/>
        </w:rPr>
        <w:t>LICEO CLASSICO</w:t>
      </w:r>
    </w:p>
    <w:p w:rsidR="001D0A55" w:rsidRPr="001D0A55" w:rsidRDefault="001D0A55" w:rsidP="001D0A55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Curiosità per tutti gli ambiti del sapere, da quello umanistico a quello scientifico</w:t>
      </w:r>
    </w:p>
    <w:p w:rsidR="001D0A55" w:rsidRPr="001D0A55" w:rsidRDefault="001D0A55" w:rsidP="001D0A55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Desiderio di conoscere il mondo antico: storia, arte, miti</w:t>
      </w:r>
    </w:p>
    <w:p w:rsidR="001D0A55" w:rsidRPr="001D0A55" w:rsidRDefault="001D0A55" w:rsidP="001D0A55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Interesse e piacere per la lettura e la scrittura</w:t>
      </w:r>
    </w:p>
    <w:p w:rsidR="001D0A55" w:rsidRPr="001D0A55" w:rsidRDefault="001D0A55" w:rsidP="001D0A5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Interesse nei confronti di sistemi linguistici</w:t>
      </w:r>
    </w:p>
    <w:p w:rsidR="001D0A55" w:rsidRPr="001D0A55" w:rsidRDefault="001D0A55" w:rsidP="001D0A5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Desiderio di esprimersi e comunicare in modo appropriato in ogni situazione </w:t>
      </w:r>
    </w:p>
    <w:p w:rsidR="001D0A55" w:rsidRPr="001D0A55" w:rsidRDefault="001D0A55" w:rsidP="001D0A5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Predisposizione allo studio e all’approfondimento dei concetti</w:t>
      </w:r>
    </w:p>
    <w:p w:rsidR="001D0A55" w:rsidRPr="001D0A55" w:rsidRDefault="001D0A55" w:rsidP="001D0A5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Desiderio di imparare a pensare con la propria testa e a sostenere le proprie idee</w:t>
      </w:r>
    </w:p>
    <w:p w:rsidR="001D0A55" w:rsidRPr="001D0A55" w:rsidRDefault="001D0A55" w:rsidP="00975A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</w:p>
    <w:p w:rsidR="00975A87" w:rsidRPr="001D0A55" w:rsidRDefault="00975A87" w:rsidP="00975A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1D0A55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LICEO ARTISTICO</w:t>
      </w:r>
    </w:p>
    <w:p w:rsidR="001D0A55" w:rsidRPr="001D0A55" w:rsidRDefault="001D0A55" w:rsidP="00975A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>interesse per i molteplici linguaggi artistici (pittura, disegno, fotografia etc.) ed al loro approfondimento sia teorico che pratico.</w:t>
      </w: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>passione per le attività artistiche pratiche e laboratoriali.</w:t>
      </w: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>propensione per lo studio, soprattutto delle discipline umanistiche e artistiche.</w:t>
      </w: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>curiosità, creatività e spirito critico.</w:t>
      </w: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>predisposizione al lavoro di gruppo e al confronto. </w:t>
      </w: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>propensione a dedicare tempo e impegno al proprio lavoro. </w:t>
      </w: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individuazione del </w:t>
      </w:r>
      <w:r w:rsidRPr="001D0A5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fare artistico</w:t>
      </w: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come la forma più adeguata per esprimere la propria identità.</w:t>
      </w:r>
    </w:p>
    <w:p w:rsidR="00975A87" w:rsidRPr="001D0A55" w:rsidRDefault="00975A87" w:rsidP="00975A8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0A55">
        <w:rPr>
          <w:rFonts w:eastAsia="Times New Roman" w:cstheme="minorHAnsi"/>
          <w:color w:val="000000"/>
          <w:sz w:val="24"/>
          <w:szCs w:val="24"/>
          <w:lang w:eastAsia="it-IT"/>
        </w:rPr>
        <w:t>sensibilità e apertura verso ciò che è diverso da sé</w:t>
      </w:r>
    </w:p>
    <w:p w:rsidR="001D0A55" w:rsidRPr="001D0A55" w:rsidRDefault="001D0A55" w:rsidP="001D0A55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  <w:lang w:eastAsia="it-IT"/>
        </w:rPr>
      </w:pPr>
    </w:p>
    <w:p w:rsidR="001D0A55" w:rsidRPr="00703958" w:rsidRDefault="001D0A55" w:rsidP="001D0A5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0A55">
        <w:rPr>
          <w:rFonts w:eastAsia="Times New Roman" w:cstheme="minorHAnsi"/>
          <w:b/>
          <w:bCs/>
          <w:iCs/>
          <w:color w:val="000000"/>
          <w:sz w:val="24"/>
          <w:szCs w:val="24"/>
          <w:lang w:eastAsia="it-IT"/>
        </w:rPr>
        <w:t>LICEO SCIENTIFICO</w:t>
      </w:r>
      <w:r w:rsidRPr="00703958">
        <w:rPr>
          <w:rFonts w:eastAsia="Times New Roman" w:cstheme="minorHAnsi"/>
          <w:sz w:val="24"/>
          <w:szCs w:val="24"/>
          <w:lang w:eastAsia="it-IT"/>
        </w:rPr>
        <w:br/>
      </w:r>
    </w:p>
    <w:p w:rsidR="001D0A55" w:rsidRPr="00703958" w:rsidRDefault="001D0A55" w:rsidP="001D0A5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Passione e abilità nello studio delle discipline scientifiche</w:t>
      </w:r>
    </w:p>
    <w:p w:rsidR="001D0A55" w:rsidRPr="00703958" w:rsidRDefault="001D0A55" w:rsidP="001D0A5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Analiticità</w:t>
      </w:r>
    </w:p>
    <w:p w:rsidR="001D0A55" w:rsidRPr="00703958" w:rsidRDefault="001D0A55" w:rsidP="001D0A5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Metodo di studio/ studio organizzato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Capacità di programmazione del lavoro settimanale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Piacere della conoscenza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Propensione al lavoro di gruppo 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Autonomia: capacità di svolgere i compiti assegnati  facendo ricorso principalmente alle proprie risorse.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Fiducia in se stessi: consapevolezza del proprio valore, delle proprie capacità e delle proprie idee al di là delle opinioni degli altri.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Precisione: è l’attitudine ad essere accurati, diligenti ed attenti a ciò che si fa, curandone  i dettagli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Capacità di riconoscere le proprie lacune ed aree di miglioramento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Adattabilità: essere aperti alle novità e disponibili a collaborare con persone con punti di vista anche diversi dal proprio.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Gestire le informazioni</w:t>
      </w:r>
    </w:p>
    <w:p w:rsidR="001D0A55" w:rsidRPr="00703958" w:rsidRDefault="001D0A55" w:rsidP="001D0A5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958">
        <w:rPr>
          <w:rFonts w:eastAsia="Times New Roman" w:cstheme="minorHAnsi"/>
          <w:color w:val="000000"/>
          <w:sz w:val="24"/>
          <w:szCs w:val="24"/>
          <w:lang w:eastAsia="it-IT"/>
        </w:rPr>
        <w:t>Abilità: organizzare e riformulare  dati e conoscenze avendo il desiderio di costruire relazioni positive</w:t>
      </w:r>
    </w:p>
    <w:p w:rsidR="001D0A55" w:rsidRDefault="001D0A55">
      <w:pPr>
        <w:rPr>
          <w:rFonts w:eastAsia="Times New Roman" w:cstheme="minorHAnsi"/>
          <w:b/>
          <w:bCs/>
          <w:iCs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Cs/>
          <w:color w:val="000000"/>
          <w:sz w:val="24"/>
          <w:szCs w:val="24"/>
          <w:lang w:eastAsia="it-IT"/>
        </w:rPr>
        <w:br w:type="page"/>
      </w:r>
    </w:p>
    <w:p w:rsidR="001D0A55" w:rsidRPr="001D0A55" w:rsidRDefault="001D0A55" w:rsidP="001D0A55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  <w:lang w:eastAsia="it-IT"/>
        </w:rPr>
      </w:pPr>
      <w:bookmarkStart w:id="0" w:name="_GoBack"/>
      <w:bookmarkEnd w:id="0"/>
      <w:r w:rsidRPr="001D0A55">
        <w:rPr>
          <w:rFonts w:eastAsia="Times New Roman" w:cstheme="minorHAnsi"/>
          <w:b/>
          <w:bCs/>
          <w:iCs/>
          <w:color w:val="000000"/>
          <w:sz w:val="24"/>
          <w:szCs w:val="24"/>
          <w:lang w:eastAsia="it-IT"/>
        </w:rPr>
        <w:lastRenderedPageBreak/>
        <w:t>LICEO SPORTIVO</w:t>
      </w:r>
    </w:p>
    <w:p w:rsidR="001D0A55" w:rsidRPr="001D0A55" w:rsidRDefault="001D0A55" w:rsidP="001D0A55">
      <w:pPr>
        <w:numPr>
          <w:ilvl w:val="0"/>
          <w:numId w:val="10"/>
        </w:numPr>
        <w:suppressAutoHyphens/>
        <w:spacing w:after="0"/>
        <w:rPr>
          <w:rFonts w:cstheme="minorHAnsi"/>
          <w:sz w:val="24"/>
          <w:szCs w:val="24"/>
        </w:rPr>
      </w:pPr>
      <w:r w:rsidRPr="001D0A55">
        <w:rPr>
          <w:rFonts w:cstheme="minorHAnsi"/>
          <w:sz w:val="24"/>
          <w:szCs w:val="24"/>
        </w:rPr>
        <w:t>Passione e abilità nello studio delle discipline scientifiche.</w:t>
      </w:r>
    </w:p>
    <w:p w:rsidR="001D0A55" w:rsidRPr="001D0A55" w:rsidRDefault="001D0A55" w:rsidP="001D0A55">
      <w:pPr>
        <w:numPr>
          <w:ilvl w:val="0"/>
          <w:numId w:val="10"/>
        </w:numPr>
        <w:suppressAutoHyphens/>
        <w:spacing w:after="0"/>
        <w:rPr>
          <w:rFonts w:cstheme="minorHAnsi"/>
          <w:sz w:val="24"/>
          <w:szCs w:val="24"/>
        </w:rPr>
      </w:pPr>
      <w:r w:rsidRPr="001D0A55">
        <w:rPr>
          <w:rFonts w:cstheme="minorHAnsi"/>
          <w:sz w:val="24"/>
          <w:szCs w:val="24"/>
        </w:rPr>
        <w:t>Passione e abilità nello studio delle discipline giuridico- sportive e sportive: volontà di approfondire l'applicazione delle regole giuridiche al mondo sportivo nazionale (i contratti di lavoro sportivo, la responsabilità e la giustizia sportiva, il marketing, le sponsorizzazioni, …);</w:t>
      </w:r>
    </w:p>
    <w:p w:rsidR="001D0A55" w:rsidRPr="001D0A55" w:rsidRDefault="001D0A55" w:rsidP="001D0A55">
      <w:pPr>
        <w:numPr>
          <w:ilvl w:val="0"/>
          <w:numId w:val="10"/>
        </w:numPr>
        <w:suppressAutoHyphens/>
        <w:spacing w:after="0"/>
        <w:rPr>
          <w:rFonts w:cstheme="minorHAnsi"/>
          <w:sz w:val="24"/>
          <w:szCs w:val="24"/>
        </w:rPr>
      </w:pPr>
      <w:r w:rsidRPr="001D0A55">
        <w:rPr>
          <w:rFonts w:cstheme="minorHAnsi"/>
          <w:sz w:val="24"/>
          <w:szCs w:val="24"/>
        </w:rPr>
        <w:t>Capacità analitiche della realtà e del mondo sportivo: abilità di pensare in maniera dettagliata, approfondita e sistematica ai fatti di sport, di qualunque tipologia essi siano;</w:t>
      </w:r>
    </w:p>
    <w:p w:rsidR="001D0A55" w:rsidRPr="001D0A55" w:rsidRDefault="001D0A55" w:rsidP="001D0A55">
      <w:pPr>
        <w:numPr>
          <w:ilvl w:val="0"/>
          <w:numId w:val="9"/>
        </w:numPr>
        <w:suppressAutoHyphens/>
        <w:spacing w:after="0"/>
        <w:rPr>
          <w:rFonts w:cstheme="minorHAnsi"/>
          <w:sz w:val="24"/>
          <w:szCs w:val="24"/>
        </w:rPr>
      </w:pPr>
      <w:r w:rsidRPr="001D0A55">
        <w:rPr>
          <w:rFonts w:cstheme="minorHAnsi"/>
          <w:sz w:val="24"/>
          <w:szCs w:val="24"/>
        </w:rPr>
        <w:t>Capacità di programmazione del lavoro settimanale di studio e delle attività sportive pomeridiane.</w:t>
      </w:r>
    </w:p>
    <w:p w:rsidR="001D0A55" w:rsidRPr="001D0A55" w:rsidRDefault="001D0A55" w:rsidP="001D0A55">
      <w:pPr>
        <w:numPr>
          <w:ilvl w:val="0"/>
          <w:numId w:val="9"/>
        </w:numPr>
        <w:suppressAutoHyphens/>
        <w:spacing w:after="0"/>
        <w:rPr>
          <w:rFonts w:cstheme="minorHAnsi"/>
          <w:sz w:val="24"/>
          <w:szCs w:val="24"/>
        </w:rPr>
      </w:pPr>
      <w:r w:rsidRPr="001D0A55">
        <w:rPr>
          <w:rFonts w:cstheme="minorHAnsi"/>
          <w:sz w:val="24"/>
          <w:szCs w:val="24"/>
        </w:rPr>
        <w:t>Propensione al lavoro di gruppo e a mettersi in gioco.</w:t>
      </w:r>
    </w:p>
    <w:p w:rsidR="001D0A55" w:rsidRPr="001D0A55" w:rsidRDefault="001D0A55" w:rsidP="001D0A55">
      <w:pPr>
        <w:numPr>
          <w:ilvl w:val="0"/>
          <w:numId w:val="9"/>
        </w:numPr>
        <w:suppressAutoHyphens/>
        <w:spacing w:after="0"/>
        <w:rPr>
          <w:rFonts w:cstheme="minorHAnsi"/>
          <w:sz w:val="24"/>
          <w:szCs w:val="24"/>
        </w:rPr>
      </w:pPr>
      <w:r w:rsidRPr="001D0A55">
        <w:rPr>
          <w:rFonts w:cstheme="minorHAnsi"/>
          <w:sz w:val="24"/>
          <w:szCs w:val="24"/>
        </w:rPr>
        <w:t>Fiducia in se stessi: consapevolezza del proprio valore, delle proprie capacità e delle proprie idee al di là delle opinioni degli altri.</w:t>
      </w:r>
    </w:p>
    <w:p w:rsidR="001D0A55" w:rsidRPr="001D0A55" w:rsidRDefault="001D0A55" w:rsidP="001D0A55">
      <w:pPr>
        <w:numPr>
          <w:ilvl w:val="0"/>
          <w:numId w:val="9"/>
        </w:numPr>
        <w:suppressAutoHyphens/>
        <w:spacing w:after="0"/>
        <w:rPr>
          <w:rFonts w:cstheme="minorHAnsi"/>
          <w:sz w:val="24"/>
          <w:szCs w:val="24"/>
        </w:rPr>
      </w:pPr>
      <w:r w:rsidRPr="001D0A55">
        <w:rPr>
          <w:rFonts w:cstheme="minorHAnsi"/>
          <w:sz w:val="24"/>
          <w:szCs w:val="24"/>
        </w:rPr>
        <w:t>Adattabilità: essere aperti alle novità e disponibili a collaborare.</w:t>
      </w:r>
    </w:p>
    <w:p w:rsidR="001D0A55" w:rsidRPr="001D0A55" w:rsidRDefault="001D0A55" w:rsidP="001D0A55">
      <w:pPr>
        <w:pStyle w:val="Normale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</w:p>
    <w:p w:rsidR="001D0A55" w:rsidRPr="001D0A55" w:rsidRDefault="001D0A55" w:rsidP="001D0A55">
      <w:pPr>
        <w:pStyle w:val="NormaleWeb"/>
        <w:spacing w:before="0" w:beforeAutospacing="0" w:after="160" w:afterAutospacing="0"/>
        <w:rPr>
          <w:rFonts w:asciiTheme="minorHAnsi" w:hAnsiTheme="minorHAnsi" w:cstheme="minorHAnsi"/>
        </w:rPr>
      </w:pPr>
      <w:r w:rsidRPr="001D0A55">
        <w:rPr>
          <w:rFonts w:asciiTheme="minorHAnsi" w:hAnsiTheme="minorHAnsi" w:cstheme="minorHAnsi"/>
          <w:b/>
          <w:bCs/>
          <w:color w:val="000000"/>
        </w:rPr>
        <w:t>LICEO DELLE SCIENZE UMANE</w:t>
      </w:r>
      <w:r w:rsidRPr="001D0A55">
        <w:rPr>
          <w:rFonts w:asciiTheme="minorHAnsi" w:hAnsiTheme="minorHAnsi" w:cstheme="minorHAnsi"/>
        </w:rPr>
        <w:t> 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Propensione allo studio e all’approfondimento dei concetti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Curiosità per la conoscenza e spirito critico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Passione per il  “segreto” dell’umanità: cosa ci rende veramente “umani”?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Interesse per le dinamiche che stanno alla base dei rapporti tra le persone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Curiosità di scoprire le motivazioni dei comportamenti umani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Impegno a stare bene insieme agli altri e a costruire armonia nel gruppo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Desiderio di cambiare e migliorare se stessi, la propria vita e quella degli altri</w:t>
      </w:r>
    </w:p>
    <w:p w:rsidR="001D0A55" w:rsidRPr="001D0A55" w:rsidRDefault="001D0A55" w:rsidP="001D0A5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Curiosità per la cultura latina, per scoprire da dove veniamo</w:t>
      </w:r>
    </w:p>
    <w:p w:rsidR="00A05122" w:rsidRPr="001D0A55" w:rsidRDefault="00A05122">
      <w:pPr>
        <w:rPr>
          <w:rFonts w:cstheme="minorHAnsi"/>
          <w:sz w:val="24"/>
          <w:szCs w:val="24"/>
        </w:rPr>
      </w:pPr>
    </w:p>
    <w:p w:rsidR="001D0A55" w:rsidRPr="001D0A55" w:rsidRDefault="001D0A55" w:rsidP="001D0A55">
      <w:pPr>
        <w:pStyle w:val="NormaleWeb"/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1D0A55">
        <w:rPr>
          <w:rFonts w:asciiTheme="minorHAnsi" w:hAnsiTheme="minorHAnsi" w:cstheme="minorHAnsi"/>
          <w:b/>
          <w:color w:val="000000"/>
        </w:rPr>
        <w:t> LICE</w:t>
      </w:r>
      <w:r w:rsidRPr="001D0A55">
        <w:rPr>
          <w:rFonts w:asciiTheme="minorHAnsi" w:hAnsiTheme="minorHAnsi" w:cstheme="minorHAnsi"/>
          <w:b/>
          <w:bCs/>
          <w:color w:val="000000"/>
        </w:rPr>
        <w:t>O ECONOMICO SOCIALE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Propensione allo studio e all’approfondimento dei concetti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Spirito di ricerca  e capacità di analisi critica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Interesse per i fenomeni sociali, per le modalità della convivenza in società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Curiosità per il funzionamento dell’economia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Passione per i fatti dell’attualità, per ciò che accade nel mondo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Impegno nell’organizzazione del lavoro di gruppo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Desiderio di cambiare la società, di scoprire come si può migliorare il mondo </w:t>
      </w:r>
    </w:p>
    <w:p w:rsidR="001D0A55" w:rsidRPr="001D0A55" w:rsidRDefault="001D0A55" w:rsidP="001D0A5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Curiosità verso il diritto: come funzionano il nostro Stato, il nostro Comune, la nostra Regione</w:t>
      </w:r>
    </w:p>
    <w:p w:rsidR="001D0A55" w:rsidRPr="001D0A55" w:rsidRDefault="001D0A55" w:rsidP="001D0A5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D0A55">
        <w:rPr>
          <w:rFonts w:asciiTheme="minorHAnsi" w:hAnsiTheme="minorHAnsi" w:cstheme="minorHAnsi"/>
        </w:rPr>
        <w:t> </w:t>
      </w:r>
    </w:p>
    <w:p w:rsidR="001D0A55" w:rsidRPr="001D0A55" w:rsidRDefault="001D0A55" w:rsidP="001D0A55">
      <w:pPr>
        <w:pStyle w:val="NormaleWeb"/>
        <w:spacing w:before="0" w:beforeAutospacing="0" w:after="160" w:afterAutospacing="0"/>
        <w:rPr>
          <w:rFonts w:asciiTheme="minorHAnsi" w:hAnsiTheme="minorHAnsi" w:cstheme="minorHAnsi"/>
        </w:rPr>
      </w:pPr>
      <w:r w:rsidRPr="001D0A55">
        <w:rPr>
          <w:rFonts w:asciiTheme="minorHAnsi" w:hAnsiTheme="minorHAnsi" w:cstheme="minorHAnsi"/>
          <w:b/>
          <w:bCs/>
          <w:color w:val="000000"/>
        </w:rPr>
        <w:t>LICEO LINGUISTICO</w:t>
      </w:r>
    </w:p>
    <w:p w:rsidR="001D0A55" w:rsidRPr="001D0A55" w:rsidRDefault="001D0A55" w:rsidP="001D0A5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Desiderio di comunicare con persone nelle più diverse situazioni/contesti</w:t>
      </w:r>
    </w:p>
    <w:p w:rsidR="001D0A55" w:rsidRPr="001D0A55" w:rsidRDefault="001D0A55" w:rsidP="001D0A5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Attrazione per le nuove culture (realtà, atteggiamenti, suoni) </w:t>
      </w:r>
    </w:p>
    <w:p w:rsidR="001D0A55" w:rsidRPr="001D0A55" w:rsidRDefault="001D0A55" w:rsidP="001D0A5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Propensione al confronto tra sistemi (linguistici, culturali, sociali) diversi </w:t>
      </w:r>
    </w:p>
    <w:p w:rsidR="001D0A55" w:rsidRPr="001D0A55" w:rsidRDefault="001D0A55" w:rsidP="001D0A5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lastRenderedPageBreak/>
        <w:t>Propensione all’analisi delle strutture linguistiche e piacere nella scoperta dei meccanismi che stanno alla base delle lingue straniere</w:t>
      </w:r>
    </w:p>
    <w:p w:rsidR="001D0A55" w:rsidRPr="001D0A55" w:rsidRDefault="001D0A55" w:rsidP="001D0A5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Curiosità verso il mondo moderno e le sfide dell’oggi. </w:t>
      </w:r>
    </w:p>
    <w:p w:rsidR="001D0A55" w:rsidRPr="001D0A55" w:rsidRDefault="001D0A55" w:rsidP="001D0A5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Propensione allo studio e all’approfondimento dei concetti</w:t>
      </w:r>
    </w:p>
    <w:p w:rsidR="001D0A55" w:rsidRPr="001D0A55" w:rsidRDefault="001D0A55" w:rsidP="001D0A5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D0A55">
        <w:rPr>
          <w:rFonts w:asciiTheme="minorHAnsi" w:hAnsiTheme="minorHAnsi" w:cstheme="minorHAnsi"/>
          <w:color w:val="000000"/>
        </w:rPr>
        <w:t>Spirito critico</w:t>
      </w:r>
    </w:p>
    <w:p w:rsidR="001D0A55" w:rsidRPr="001D0A55" w:rsidRDefault="001D0A55">
      <w:pPr>
        <w:rPr>
          <w:rFonts w:cstheme="minorHAnsi"/>
          <w:sz w:val="24"/>
          <w:szCs w:val="24"/>
        </w:rPr>
      </w:pPr>
    </w:p>
    <w:p w:rsidR="001D0A55" w:rsidRPr="001D0A55" w:rsidRDefault="001D0A55" w:rsidP="001D0A5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D0A55">
        <w:rPr>
          <w:rFonts w:asciiTheme="minorHAnsi" w:hAnsiTheme="minorHAnsi" w:cstheme="minorHAnsi"/>
          <w:b/>
          <w:bCs/>
          <w:color w:val="222222"/>
        </w:rPr>
        <w:t>LICEO MUSICALE</w:t>
      </w:r>
    </w:p>
    <w:p w:rsidR="001D0A55" w:rsidRPr="001D0A55" w:rsidRDefault="001D0A55" w:rsidP="001D0A5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D0A55">
        <w:rPr>
          <w:rFonts w:asciiTheme="minorHAnsi" w:hAnsiTheme="minorHAnsi" w:cstheme="minorHAnsi"/>
        </w:rPr>
        <w:t> </w:t>
      </w:r>
    </w:p>
    <w:p w:rsidR="001D0A55" w:rsidRPr="001D0A55" w:rsidRDefault="001D0A55" w:rsidP="001D0A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Desiderio di coltivare la passione per lo studio della musica senza rinunciare ad una solida preparazione nelle altre discipline</w:t>
      </w:r>
    </w:p>
    <w:p w:rsidR="001D0A55" w:rsidRPr="001D0A55" w:rsidRDefault="001D0A55" w:rsidP="001D0A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Propensione allo studio di uno o più strumenti musicali</w:t>
      </w:r>
    </w:p>
    <w:p w:rsidR="001D0A55" w:rsidRPr="001D0A55" w:rsidRDefault="001D0A55" w:rsidP="001D0A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Curiosità nell'approfondire la conoscenza del linguaggio musicale in tutte le sue sfaccettature</w:t>
      </w:r>
    </w:p>
    <w:p w:rsidR="001D0A55" w:rsidRPr="001D0A55" w:rsidRDefault="001D0A55" w:rsidP="001D0A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Propensione per l'esecuzione all'interno di gruppi vocali e strumentali</w:t>
      </w:r>
    </w:p>
    <w:p w:rsidR="001D0A55" w:rsidRPr="001D0A55" w:rsidRDefault="001D0A55" w:rsidP="001D0A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D0A55">
        <w:rPr>
          <w:rFonts w:asciiTheme="minorHAnsi" w:hAnsiTheme="minorHAnsi" w:cstheme="minorHAnsi"/>
          <w:color w:val="222222"/>
        </w:rPr>
        <w:t>Curiosità nell'utilizzo e nella sperimentazione di tecniche di produzione audio-video e compositive nell'ambito di diversi generi musicali</w:t>
      </w:r>
    </w:p>
    <w:p w:rsidR="001D0A55" w:rsidRDefault="001D0A55"/>
    <w:sectPr w:rsidR="001D0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>
    <w:nsid w:val="0FDE67F0"/>
    <w:multiLevelType w:val="multilevel"/>
    <w:tmpl w:val="523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1036D"/>
    <w:multiLevelType w:val="multilevel"/>
    <w:tmpl w:val="2FBC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C3B35"/>
    <w:multiLevelType w:val="multilevel"/>
    <w:tmpl w:val="4FD4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375D3"/>
    <w:multiLevelType w:val="multilevel"/>
    <w:tmpl w:val="D7A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24511"/>
    <w:multiLevelType w:val="multilevel"/>
    <w:tmpl w:val="D55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C5965"/>
    <w:multiLevelType w:val="multilevel"/>
    <w:tmpl w:val="8A92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62F35"/>
    <w:multiLevelType w:val="multilevel"/>
    <w:tmpl w:val="A482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E605F"/>
    <w:multiLevelType w:val="multilevel"/>
    <w:tmpl w:val="CC0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7"/>
    <w:rsid w:val="001D0A55"/>
    <w:rsid w:val="00975A87"/>
    <w:rsid w:val="00A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Olper</dc:creator>
  <cp:lastModifiedBy>Barbara Olper</cp:lastModifiedBy>
  <cp:revision>2</cp:revision>
  <dcterms:created xsi:type="dcterms:W3CDTF">2021-10-19T20:43:00Z</dcterms:created>
  <dcterms:modified xsi:type="dcterms:W3CDTF">2021-10-19T20:43:00Z</dcterms:modified>
</cp:coreProperties>
</file>